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B1BD" w14:textId="3908918A" w:rsidR="00930B08" w:rsidRPr="00220FCE" w:rsidRDefault="00220FCE" w:rsidP="00220FCE">
      <w:pPr>
        <w:jc w:val="center"/>
        <w:rPr>
          <w:rFonts w:asciiTheme="majorHAnsi" w:hAnsiTheme="majorHAnsi"/>
          <w:color w:val="06A2B4" w:themeColor="accent3"/>
          <w:sz w:val="40"/>
          <w:szCs w:val="40"/>
          <w:lang w:val="ro-RO"/>
        </w:rPr>
      </w:pPr>
      <w:r w:rsidRPr="00220FCE">
        <w:rPr>
          <w:rFonts w:asciiTheme="majorHAnsi" w:hAnsiTheme="majorHAnsi"/>
          <w:color w:val="06A2B4" w:themeColor="accent3"/>
          <w:sz w:val="40"/>
          <w:szCs w:val="40"/>
          <w:lang w:val="ro-RO"/>
        </w:rPr>
        <w:t>Matricea lui Eisenh</w:t>
      </w:r>
      <w:r w:rsidR="00075399">
        <w:rPr>
          <w:rFonts w:asciiTheme="majorHAnsi" w:hAnsiTheme="majorHAnsi"/>
          <w:color w:val="06A2B4" w:themeColor="accent3"/>
          <w:sz w:val="40"/>
          <w:szCs w:val="40"/>
          <w:lang w:val="ro-RO"/>
        </w:rPr>
        <w:t>o</w:t>
      </w:r>
      <w:r w:rsidRPr="00220FCE">
        <w:rPr>
          <w:rFonts w:asciiTheme="majorHAnsi" w:hAnsiTheme="majorHAnsi"/>
          <w:color w:val="06A2B4" w:themeColor="accent3"/>
          <w:sz w:val="40"/>
          <w:szCs w:val="40"/>
          <w:lang w:val="ro-RO"/>
        </w:rPr>
        <w:t>wer</w:t>
      </w:r>
    </w:p>
    <w:p w14:paraId="0DFAEC50" w14:textId="462916DF" w:rsidR="00220FCE" w:rsidRPr="00220FCE" w:rsidRDefault="00220FCE" w:rsidP="00220FCE">
      <w:pPr>
        <w:jc w:val="center"/>
        <w:rPr>
          <w:sz w:val="24"/>
          <w:szCs w:val="24"/>
          <w:lang w:val="ro-RO"/>
        </w:rPr>
      </w:pPr>
      <w:r w:rsidRPr="00220FCE">
        <w:rPr>
          <w:sz w:val="24"/>
          <w:szCs w:val="24"/>
          <w:lang w:val="ro-RO"/>
        </w:rPr>
        <w:t>fișă de lucru</w:t>
      </w:r>
    </w:p>
    <w:p w14:paraId="315F55CF" w14:textId="2F7B421E" w:rsidR="00220FCE" w:rsidRDefault="00220FCE">
      <w:pPr>
        <w:rPr>
          <w:lang w:val="ro-RO"/>
        </w:rPr>
      </w:pPr>
    </w:p>
    <w:p w14:paraId="26A45776" w14:textId="782D9545" w:rsidR="00220FCE" w:rsidRPr="00406B24" w:rsidRDefault="00406B24">
      <w:pPr>
        <w:rPr>
          <w:sz w:val="24"/>
          <w:szCs w:val="24"/>
          <w:lang w:val="ro-RO"/>
        </w:rPr>
      </w:pPr>
      <w:r w:rsidRPr="00406B24">
        <w:rPr>
          <w:sz w:val="24"/>
          <w:szCs w:val="24"/>
          <w:lang w:val="ro-RO"/>
        </w:rPr>
        <w:t>Stabilește lista de activități pe care le ai de realizat în următoarea săptămână.</w:t>
      </w:r>
    </w:p>
    <w:p w14:paraId="14EDFBEC" w14:textId="77777777" w:rsidR="00406B24" w:rsidRDefault="00406B24" w:rsidP="00406B24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Listă activități:</w:t>
      </w:r>
    </w:p>
    <w:p w14:paraId="07C4689D" w14:textId="77777777" w:rsidR="00406B24" w:rsidRPr="00406B24" w:rsidRDefault="00406B24" w:rsidP="00406B24">
      <w:pPr>
        <w:pStyle w:val="ListParagraph"/>
        <w:numPr>
          <w:ilvl w:val="0"/>
          <w:numId w:val="1"/>
        </w:numPr>
        <w:rPr>
          <w:lang w:val="ro-RO"/>
        </w:rPr>
      </w:pPr>
    </w:p>
    <w:p w14:paraId="3445E3C7" w14:textId="784013B2" w:rsidR="00406B24" w:rsidRDefault="00406B24">
      <w:pPr>
        <w:rPr>
          <w:lang w:val="ro-RO"/>
        </w:rPr>
      </w:pPr>
    </w:p>
    <w:p w14:paraId="4D407BAA" w14:textId="77777777" w:rsidR="00406B24" w:rsidRDefault="00406B24">
      <w:pPr>
        <w:rPr>
          <w:lang w:val="ro-RO"/>
        </w:rPr>
      </w:pPr>
    </w:p>
    <w:p w14:paraId="0C37A261" w14:textId="0B460837" w:rsidR="00220FCE" w:rsidRDefault="00220FCE">
      <w:pPr>
        <w:rPr>
          <w:sz w:val="24"/>
          <w:szCs w:val="24"/>
          <w:lang w:val="ro-RO"/>
        </w:rPr>
      </w:pPr>
      <w:r w:rsidRPr="00220FCE">
        <w:rPr>
          <w:sz w:val="24"/>
          <w:szCs w:val="24"/>
          <w:lang w:val="ro-RO"/>
        </w:rPr>
        <w:t>F</w:t>
      </w:r>
      <w:r>
        <w:rPr>
          <w:sz w:val="24"/>
          <w:szCs w:val="24"/>
          <w:lang w:val="ro-RO"/>
        </w:rPr>
        <w:t>olosește tabelul de mai jos pentru a stabili activitățile care au prioritate.</w:t>
      </w:r>
    </w:p>
    <w:p w14:paraId="01D7E209" w14:textId="77777777" w:rsidR="00406B24" w:rsidRDefault="00406B24">
      <w:pPr>
        <w:rPr>
          <w:sz w:val="24"/>
          <w:szCs w:val="24"/>
          <w:lang w:val="ro-RO"/>
        </w:rPr>
      </w:pPr>
    </w:p>
    <w:p w14:paraId="507685AE" w14:textId="6DF348FD" w:rsidR="00220FCE" w:rsidRDefault="00220FCE">
      <w:pPr>
        <w:rPr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3918"/>
      </w:tblGrid>
      <w:tr w:rsidR="0094597A" w14:paraId="7D532E65" w14:textId="77777777" w:rsidTr="00075399">
        <w:tc>
          <w:tcPr>
            <w:tcW w:w="988" w:type="dxa"/>
          </w:tcPr>
          <w:p w14:paraId="22285145" w14:textId="77777777" w:rsidR="0094597A" w:rsidRDefault="0094597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028" w:type="dxa"/>
            <w:gridSpan w:val="2"/>
          </w:tcPr>
          <w:p w14:paraId="11933F91" w14:textId="77777777" w:rsidR="0094597A" w:rsidRDefault="0094597A" w:rsidP="0007539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Urgent</w:t>
            </w:r>
          </w:p>
          <w:p w14:paraId="66845238" w14:textId="58640EA9" w:rsidR="00075399" w:rsidRDefault="00075399">
            <w:pPr>
              <w:rPr>
                <w:sz w:val="24"/>
                <w:szCs w:val="24"/>
                <w:lang w:val="ro-RO"/>
              </w:rPr>
            </w:pPr>
          </w:p>
        </w:tc>
      </w:tr>
      <w:tr w:rsidR="0094597A" w14:paraId="1338D421" w14:textId="77777777" w:rsidTr="00075399">
        <w:tc>
          <w:tcPr>
            <w:tcW w:w="988" w:type="dxa"/>
            <w:vMerge w:val="restart"/>
            <w:textDirection w:val="btLr"/>
          </w:tcPr>
          <w:p w14:paraId="7B27C2C9" w14:textId="53DD9D6E" w:rsidR="0094597A" w:rsidRDefault="0094597A" w:rsidP="00075399">
            <w:pPr>
              <w:ind w:left="113" w:right="113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Important</w:t>
            </w:r>
          </w:p>
        </w:tc>
        <w:tc>
          <w:tcPr>
            <w:tcW w:w="4110" w:type="dxa"/>
            <w:shd w:val="clear" w:color="auto" w:fill="06A2B4" w:themeFill="accent3"/>
          </w:tcPr>
          <w:p w14:paraId="3F68A104" w14:textId="1C252266" w:rsidR="0094597A" w:rsidRPr="00075399" w:rsidRDefault="0094597A">
            <w:pPr>
              <w:rPr>
                <w:color w:val="FFFFFF" w:themeColor="background1"/>
                <w:sz w:val="24"/>
                <w:szCs w:val="24"/>
                <w:lang w:val="ro-RO"/>
              </w:rPr>
            </w:pPr>
            <w:r w:rsidRPr="00075399">
              <w:rPr>
                <w:color w:val="FFFFFF" w:themeColor="background1"/>
                <w:sz w:val="24"/>
                <w:szCs w:val="24"/>
                <w:lang w:val="ro-RO"/>
              </w:rPr>
              <w:t>Important &amp; Urgent</w:t>
            </w:r>
          </w:p>
        </w:tc>
        <w:tc>
          <w:tcPr>
            <w:tcW w:w="3918" w:type="dxa"/>
            <w:shd w:val="clear" w:color="auto" w:fill="1867CA" w:themeFill="accent1"/>
          </w:tcPr>
          <w:p w14:paraId="2BF5E401" w14:textId="2C081D94" w:rsidR="0094597A" w:rsidRPr="00075399" w:rsidRDefault="0094597A">
            <w:pPr>
              <w:rPr>
                <w:color w:val="FFFFFF" w:themeColor="background1"/>
                <w:sz w:val="24"/>
                <w:szCs w:val="24"/>
                <w:lang w:val="ro-RO"/>
              </w:rPr>
            </w:pPr>
            <w:r w:rsidRPr="00075399">
              <w:rPr>
                <w:color w:val="FFFFFF" w:themeColor="background1"/>
                <w:sz w:val="24"/>
                <w:szCs w:val="24"/>
                <w:lang w:val="ro-RO"/>
              </w:rPr>
              <w:t>Important &amp; NU Urgent</w:t>
            </w:r>
          </w:p>
        </w:tc>
      </w:tr>
      <w:tr w:rsidR="0094597A" w14:paraId="28F9A1C9" w14:textId="77777777" w:rsidTr="00075399">
        <w:tc>
          <w:tcPr>
            <w:tcW w:w="988" w:type="dxa"/>
            <w:vMerge/>
          </w:tcPr>
          <w:p w14:paraId="062EC0B2" w14:textId="77777777" w:rsidR="0094597A" w:rsidRDefault="0094597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4110" w:type="dxa"/>
            <w:shd w:val="clear" w:color="auto" w:fill="C0F6FD" w:themeFill="accent3" w:themeFillTint="33"/>
          </w:tcPr>
          <w:p w14:paraId="6132F105" w14:textId="77777777" w:rsidR="0094597A" w:rsidRDefault="0094597A">
            <w:pPr>
              <w:rPr>
                <w:sz w:val="24"/>
                <w:szCs w:val="24"/>
                <w:lang w:val="ro-RO"/>
              </w:rPr>
            </w:pPr>
          </w:p>
          <w:p w14:paraId="32568E92" w14:textId="629DDBA9" w:rsidR="00075399" w:rsidRDefault="00075399">
            <w:pPr>
              <w:rPr>
                <w:sz w:val="24"/>
                <w:szCs w:val="24"/>
                <w:lang w:val="ro-RO"/>
              </w:rPr>
            </w:pPr>
          </w:p>
          <w:p w14:paraId="5D00BABC" w14:textId="77777777" w:rsidR="00075399" w:rsidRDefault="00075399">
            <w:pPr>
              <w:rPr>
                <w:sz w:val="24"/>
                <w:szCs w:val="24"/>
                <w:lang w:val="ro-RO"/>
              </w:rPr>
            </w:pPr>
          </w:p>
          <w:p w14:paraId="7CFA1BFE" w14:textId="081C36F7" w:rsidR="00075399" w:rsidRDefault="00075399">
            <w:pPr>
              <w:rPr>
                <w:sz w:val="24"/>
                <w:szCs w:val="24"/>
                <w:lang w:val="ro-RO"/>
              </w:rPr>
            </w:pPr>
          </w:p>
          <w:p w14:paraId="3D754EFD" w14:textId="77777777" w:rsidR="00075399" w:rsidRDefault="00075399">
            <w:pPr>
              <w:rPr>
                <w:sz w:val="24"/>
                <w:szCs w:val="24"/>
                <w:lang w:val="ro-RO"/>
              </w:rPr>
            </w:pPr>
          </w:p>
          <w:p w14:paraId="4AA323D0" w14:textId="3DA84F61" w:rsidR="00075399" w:rsidRDefault="0007539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918" w:type="dxa"/>
            <w:shd w:val="clear" w:color="auto" w:fill="CCDFF9" w:themeFill="accent1" w:themeFillTint="33"/>
          </w:tcPr>
          <w:p w14:paraId="7D235403" w14:textId="77777777" w:rsidR="0094597A" w:rsidRDefault="0094597A">
            <w:pPr>
              <w:rPr>
                <w:sz w:val="24"/>
                <w:szCs w:val="24"/>
                <w:lang w:val="ro-RO"/>
              </w:rPr>
            </w:pPr>
          </w:p>
          <w:p w14:paraId="6DCB4111" w14:textId="77777777" w:rsidR="00075399" w:rsidRDefault="00075399">
            <w:pPr>
              <w:rPr>
                <w:sz w:val="24"/>
                <w:szCs w:val="24"/>
                <w:lang w:val="ro-RO"/>
              </w:rPr>
            </w:pPr>
          </w:p>
          <w:p w14:paraId="7C9B93EB" w14:textId="77777777" w:rsidR="00075399" w:rsidRDefault="00075399">
            <w:pPr>
              <w:rPr>
                <w:sz w:val="24"/>
                <w:szCs w:val="24"/>
                <w:lang w:val="ro-RO"/>
              </w:rPr>
            </w:pPr>
          </w:p>
          <w:p w14:paraId="6FA1B069" w14:textId="298C0B55" w:rsidR="00075399" w:rsidRDefault="00075399">
            <w:pPr>
              <w:rPr>
                <w:sz w:val="24"/>
                <w:szCs w:val="24"/>
                <w:lang w:val="ro-RO"/>
              </w:rPr>
            </w:pPr>
          </w:p>
        </w:tc>
      </w:tr>
      <w:tr w:rsidR="0094597A" w14:paraId="7823D3CF" w14:textId="77777777" w:rsidTr="00075399">
        <w:tc>
          <w:tcPr>
            <w:tcW w:w="988" w:type="dxa"/>
            <w:vMerge/>
          </w:tcPr>
          <w:p w14:paraId="0BC05664" w14:textId="77777777" w:rsidR="0094597A" w:rsidRDefault="0094597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4110" w:type="dxa"/>
            <w:shd w:val="clear" w:color="auto" w:fill="44546A" w:themeFill="text2"/>
          </w:tcPr>
          <w:p w14:paraId="6CBF00E8" w14:textId="1C59E5F3" w:rsidR="0094597A" w:rsidRPr="00075399" w:rsidRDefault="0094597A">
            <w:pPr>
              <w:rPr>
                <w:color w:val="FFFFFF" w:themeColor="background1"/>
                <w:sz w:val="24"/>
                <w:szCs w:val="24"/>
                <w:lang w:val="ro-RO"/>
              </w:rPr>
            </w:pPr>
            <w:r w:rsidRPr="00075399">
              <w:rPr>
                <w:color w:val="FFFFFF" w:themeColor="background1"/>
                <w:sz w:val="24"/>
                <w:szCs w:val="24"/>
                <w:lang w:val="ro-RO"/>
              </w:rPr>
              <w:t>NU Important &amp; Urgent</w:t>
            </w:r>
          </w:p>
        </w:tc>
        <w:tc>
          <w:tcPr>
            <w:tcW w:w="3918" w:type="dxa"/>
            <w:shd w:val="clear" w:color="auto" w:fill="FB6104" w:themeFill="accent2"/>
          </w:tcPr>
          <w:p w14:paraId="7692C887" w14:textId="3C237423" w:rsidR="0094597A" w:rsidRPr="00075399" w:rsidRDefault="00075399">
            <w:pPr>
              <w:rPr>
                <w:color w:val="FFFFFF" w:themeColor="background1"/>
                <w:sz w:val="24"/>
                <w:szCs w:val="24"/>
                <w:lang w:val="ro-RO"/>
              </w:rPr>
            </w:pPr>
            <w:r w:rsidRPr="00075399">
              <w:rPr>
                <w:color w:val="FFFFFF" w:themeColor="background1"/>
                <w:sz w:val="24"/>
                <w:szCs w:val="24"/>
                <w:lang w:val="ro-RO"/>
              </w:rPr>
              <w:t>NU important &amp; NU Urgent</w:t>
            </w:r>
          </w:p>
        </w:tc>
      </w:tr>
      <w:tr w:rsidR="0094597A" w14:paraId="31949A37" w14:textId="77777777" w:rsidTr="00075399">
        <w:tc>
          <w:tcPr>
            <w:tcW w:w="988" w:type="dxa"/>
            <w:vMerge/>
          </w:tcPr>
          <w:p w14:paraId="11819447" w14:textId="77777777" w:rsidR="0094597A" w:rsidRDefault="0094597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14:paraId="7F34051D" w14:textId="77777777" w:rsidR="0094597A" w:rsidRDefault="0094597A">
            <w:pPr>
              <w:rPr>
                <w:sz w:val="24"/>
                <w:szCs w:val="24"/>
                <w:lang w:val="ro-RO"/>
              </w:rPr>
            </w:pPr>
          </w:p>
          <w:p w14:paraId="051214CB" w14:textId="00089E0F" w:rsidR="00075399" w:rsidRDefault="00075399">
            <w:pPr>
              <w:rPr>
                <w:sz w:val="24"/>
                <w:szCs w:val="24"/>
                <w:lang w:val="ro-RO"/>
              </w:rPr>
            </w:pPr>
          </w:p>
          <w:p w14:paraId="65A45E2B" w14:textId="6DBD84B7" w:rsidR="00075399" w:rsidRDefault="00075399">
            <w:pPr>
              <w:rPr>
                <w:sz w:val="24"/>
                <w:szCs w:val="24"/>
                <w:lang w:val="ro-RO"/>
              </w:rPr>
            </w:pPr>
          </w:p>
          <w:p w14:paraId="1A9959F1" w14:textId="77777777" w:rsidR="00075399" w:rsidRDefault="00075399">
            <w:pPr>
              <w:rPr>
                <w:sz w:val="24"/>
                <w:szCs w:val="24"/>
                <w:lang w:val="ro-RO"/>
              </w:rPr>
            </w:pPr>
          </w:p>
          <w:p w14:paraId="1E248C57" w14:textId="77777777" w:rsidR="00075399" w:rsidRDefault="00075399">
            <w:pPr>
              <w:rPr>
                <w:sz w:val="24"/>
                <w:szCs w:val="24"/>
                <w:lang w:val="ro-RO"/>
              </w:rPr>
            </w:pPr>
          </w:p>
          <w:p w14:paraId="332226CF" w14:textId="21B454C3" w:rsidR="00075399" w:rsidRDefault="0007539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918" w:type="dxa"/>
            <w:shd w:val="clear" w:color="auto" w:fill="FEDFCC" w:themeFill="accent2" w:themeFillTint="33"/>
          </w:tcPr>
          <w:p w14:paraId="63AA3C94" w14:textId="77777777" w:rsidR="0094597A" w:rsidRDefault="0094597A">
            <w:pPr>
              <w:rPr>
                <w:sz w:val="24"/>
                <w:szCs w:val="24"/>
                <w:lang w:val="ro-RO"/>
              </w:rPr>
            </w:pPr>
          </w:p>
          <w:p w14:paraId="5EE21BB3" w14:textId="77777777" w:rsidR="00075399" w:rsidRDefault="00075399">
            <w:pPr>
              <w:rPr>
                <w:sz w:val="24"/>
                <w:szCs w:val="24"/>
                <w:lang w:val="ro-RO"/>
              </w:rPr>
            </w:pPr>
          </w:p>
          <w:p w14:paraId="7255DA1F" w14:textId="77777777" w:rsidR="00075399" w:rsidRDefault="00075399">
            <w:pPr>
              <w:rPr>
                <w:sz w:val="24"/>
                <w:szCs w:val="24"/>
                <w:lang w:val="ro-RO"/>
              </w:rPr>
            </w:pPr>
          </w:p>
          <w:p w14:paraId="4037A3D3" w14:textId="234D94E5" w:rsidR="00075399" w:rsidRDefault="00075399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2943F784" w14:textId="77777777" w:rsidR="00220FCE" w:rsidRDefault="00220FCE">
      <w:pPr>
        <w:rPr>
          <w:sz w:val="24"/>
          <w:szCs w:val="24"/>
          <w:lang w:val="ro-RO"/>
        </w:rPr>
      </w:pPr>
    </w:p>
    <w:p w14:paraId="51CDCDE6" w14:textId="5F60C23A" w:rsidR="00220FCE" w:rsidRDefault="00220FCE">
      <w:pPr>
        <w:rPr>
          <w:sz w:val="24"/>
          <w:szCs w:val="24"/>
          <w:lang w:val="ro-RO"/>
        </w:rPr>
      </w:pPr>
    </w:p>
    <w:p w14:paraId="1E080476" w14:textId="77777777" w:rsidR="00220FCE" w:rsidRPr="00220FCE" w:rsidRDefault="00220FCE">
      <w:pPr>
        <w:rPr>
          <w:sz w:val="24"/>
          <w:szCs w:val="24"/>
          <w:lang w:val="ro-RO"/>
        </w:rPr>
      </w:pPr>
    </w:p>
    <w:p w14:paraId="66F83E4A" w14:textId="77777777" w:rsidR="00220FCE" w:rsidRDefault="00220FCE">
      <w:pPr>
        <w:rPr>
          <w:lang w:val="ro-RO"/>
        </w:rPr>
      </w:pPr>
    </w:p>
    <w:p w14:paraId="353A1DD6" w14:textId="11977688" w:rsidR="00220FCE" w:rsidRDefault="00220FCE">
      <w:pPr>
        <w:rPr>
          <w:lang w:val="ro-RO"/>
        </w:rPr>
      </w:pPr>
    </w:p>
    <w:p w14:paraId="7AAB066F" w14:textId="77777777" w:rsidR="00220FCE" w:rsidRPr="00220FCE" w:rsidRDefault="00220FCE">
      <w:pPr>
        <w:rPr>
          <w:lang w:val="ro-RO"/>
        </w:rPr>
      </w:pPr>
    </w:p>
    <w:sectPr w:rsidR="00220FCE" w:rsidRPr="00220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swald">
    <w:panose1 w:val="02000503000000000000"/>
    <w:charset w:val="00"/>
    <w:family w:val="auto"/>
    <w:pitch w:val="variable"/>
    <w:sig w:usb0="A000006F" w:usb1="40000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7F7A"/>
    <w:multiLevelType w:val="hybridMultilevel"/>
    <w:tmpl w:val="6392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0M7EwtbCwMDAwMbFU0lEKTi0uzszPAykwqgUA8K9TBCwAAAA="/>
  </w:docVars>
  <w:rsids>
    <w:rsidRoot w:val="00220FCE"/>
    <w:rsid w:val="00075399"/>
    <w:rsid w:val="00220FCE"/>
    <w:rsid w:val="00406B24"/>
    <w:rsid w:val="00930B08"/>
    <w:rsid w:val="0094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06D2"/>
  <w15:chartTrackingRefBased/>
  <w15:docId w15:val="{EAF2022C-21DA-43B2-A34D-0C7D8B70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FCE"/>
  </w:style>
  <w:style w:type="paragraph" w:styleId="Heading1">
    <w:name w:val="heading 1"/>
    <w:basedOn w:val="Normal"/>
    <w:next w:val="Normal"/>
    <w:link w:val="Heading1Char"/>
    <w:uiPriority w:val="9"/>
    <w:qFormat/>
    <w:rsid w:val="00220FC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24C9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FC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FC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F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F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F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F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C3365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F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F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FCE"/>
    <w:rPr>
      <w:rFonts w:asciiTheme="majorHAnsi" w:eastAsiaTheme="majorEastAsia" w:hAnsiTheme="majorHAnsi" w:cstheme="majorBidi"/>
      <w:color w:val="124C9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F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F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F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F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F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FCE"/>
    <w:rPr>
      <w:rFonts w:asciiTheme="majorHAnsi" w:eastAsiaTheme="majorEastAsia" w:hAnsiTheme="majorHAnsi" w:cstheme="majorBidi"/>
      <w:i/>
      <w:iCs/>
      <w:color w:val="0C3365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F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F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0FC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20F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1867C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FCE"/>
    <w:rPr>
      <w:rFonts w:asciiTheme="majorHAnsi" w:eastAsiaTheme="majorEastAsia" w:hAnsiTheme="majorHAnsi" w:cstheme="majorBidi"/>
      <w:color w:val="1867C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FC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0F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20FCE"/>
    <w:rPr>
      <w:b/>
      <w:bCs/>
    </w:rPr>
  </w:style>
  <w:style w:type="character" w:styleId="Emphasis">
    <w:name w:val="Emphasis"/>
    <w:basedOn w:val="DefaultParagraphFont"/>
    <w:uiPriority w:val="20"/>
    <w:qFormat/>
    <w:rsid w:val="00220FCE"/>
    <w:rPr>
      <w:i/>
      <w:iCs/>
    </w:rPr>
  </w:style>
  <w:style w:type="paragraph" w:styleId="NoSpacing">
    <w:name w:val="No Spacing"/>
    <w:uiPriority w:val="1"/>
    <w:qFormat/>
    <w:rsid w:val="00220FC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20F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F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FCE"/>
    <w:pPr>
      <w:pBdr>
        <w:left w:val="single" w:sz="18" w:space="12" w:color="1867C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867C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FCE"/>
    <w:rPr>
      <w:rFonts w:asciiTheme="majorHAnsi" w:eastAsiaTheme="majorEastAsia" w:hAnsiTheme="majorHAnsi" w:cstheme="majorBidi"/>
      <w:color w:val="1867C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20F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20F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20F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20F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20F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0FCE"/>
    <w:pPr>
      <w:outlineLvl w:val="9"/>
    </w:pPr>
  </w:style>
  <w:style w:type="table" w:styleId="TableGrid">
    <w:name w:val="Table Grid"/>
    <w:basedOn w:val="TableNormal"/>
    <w:uiPriority w:val="39"/>
    <w:rsid w:val="0094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867CA"/>
      </a:accent1>
      <a:accent2>
        <a:srgbClr val="FB6104"/>
      </a:accent2>
      <a:accent3>
        <a:srgbClr val="06A2B4"/>
      </a:accent3>
      <a:accent4>
        <a:srgbClr val="E7EBC5"/>
      </a:accent4>
      <a:accent5>
        <a:srgbClr val="C6DFE2"/>
      </a:accent5>
      <a:accent6>
        <a:srgbClr val="D3E3F6"/>
      </a:accent6>
      <a:hlink>
        <a:srgbClr val="0563C1"/>
      </a:hlink>
      <a:folHlink>
        <a:srgbClr val="954F72"/>
      </a:folHlink>
    </a:clrScheme>
    <a:fontScheme name="OswRob">
      <a:majorFont>
        <a:latin typeface="Oswald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CF415-3FC1-4E72-9647-F44C3DB4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MUSTEA</dc:creator>
  <cp:keywords/>
  <dc:description/>
  <cp:lastModifiedBy>Anca MUSTEA</cp:lastModifiedBy>
  <cp:revision>2</cp:revision>
  <dcterms:created xsi:type="dcterms:W3CDTF">2022-08-05T09:20:00Z</dcterms:created>
  <dcterms:modified xsi:type="dcterms:W3CDTF">2022-09-02T12:05:00Z</dcterms:modified>
</cp:coreProperties>
</file>